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25F" w:rsidRPr="000A55AB" w:rsidRDefault="005D025F" w:rsidP="005D025F">
      <w:pPr>
        <w:shd w:val="clear" w:color="auto" w:fill="FFFFFF"/>
        <w:spacing w:line="560" w:lineRule="atLeast"/>
        <w:jc w:val="center"/>
        <w:rPr>
          <w:rFonts w:asciiTheme="majorEastAsia" w:eastAsiaTheme="majorEastAsia" w:hAnsiTheme="majorEastAsia" w:cs="宋体"/>
          <w:color w:val="333333"/>
          <w:kern w:val="0"/>
          <w:szCs w:val="21"/>
        </w:rPr>
      </w:pPr>
      <w:r w:rsidRPr="000A55AB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44"/>
          <w:szCs w:val="44"/>
        </w:rPr>
        <w:t>公共经济学院教工党员发展工作制度</w:t>
      </w:r>
    </w:p>
    <w:p w:rsidR="005D025F" w:rsidRDefault="005D025F" w:rsidP="005D025F">
      <w:pPr>
        <w:widowControl/>
        <w:shd w:val="clear" w:color="auto" w:fill="FFFFFF"/>
        <w:spacing w:line="560" w:lineRule="atLeast"/>
        <w:ind w:firstLine="640"/>
        <w:rPr>
          <w:rFonts w:asciiTheme="minorEastAsia" w:hAnsiTheme="minorEastAsia" w:cs="宋体"/>
          <w:kern w:val="0"/>
          <w:sz w:val="32"/>
          <w:szCs w:val="32"/>
        </w:rPr>
      </w:pPr>
      <w:bookmarkStart w:id="0" w:name="_GoBack"/>
      <w:bookmarkEnd w:id="0"/>
    </w:p>
    <w:p w:rsidR="005D025F" w:rsidRPr="001D050B" w:rsidRDefault="005D025F" w:rsidP="005D025F">
      <w:pPr>
        <w:widowControl/>
        <w:shd w:val="clear" w:color="auto" w:fill="FFFFFF"/>
        <w:spacing w:line="560" w:lineRule="atLeast"/>
        <w:ind w:firstLineChars="200" w:firstLine="640"/>
        <w:rPr>
          <w:rFonts w:asciiTheme="minorEastAsia" w:hAnsiTheme="minorEastAsia" w:cs="宋体"/>
          <w:kern w:val="0"/>
          <w:sz w:val="32"/>
          <w:szCs w:val="32"/>
        </w:rPr>
      </w:pPr>
      <w:r w:rsidRPr="001D050B">
        <w:rPr>
          <w:rFonts w:asciiTheme="minorEastAsia" w:hAnsiTheme="minorEastAsia" w:cs="宋体" w:hint="eastAsia"/>
          <w:kern w:val="0"/>
          <w:sz w:val="32"/>
          <w:szCs w:val="32"/>
        </w:rPr>
        <w:t>1、入党积极分子的培养、教育要指定一至两名正式党员作为入党积极分子的培养联系人，并经常性对入党积极分子进行培养、教育。还可以吸收他们参加有关党内的活动。</w:t>
      </w:r>
      <w:r w:rsidRPr="001D050B">
        <w:rPr>
          <w:rFonts w:asciiTheme="minorEastAsia" w:hAnsiTheme="minorEastAsia" w:cs="宋体" w:hint="eastAsia"/>
          <w:kern w:val="0"/>
          <w:sz w:val="32"/>
          <w:szCs w:val="32"/>
        </w:rPr>
        <w:br/>
      </w: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    </w:t>
      </w:r>
      <w:r w:rsidRPr="001D050B">
        <w:rPr>
          <w:rFonts w:asciiTheme="minorEastAsia" w:hAnsiTheme="minorEastAsia" w:cs="宋体" w:hint="eastAsia"/>
          <w:kern w:val="0"/>
          <w:sz w:val="32"/>
          <w:szCs w:val="32"/>
        </w:rPr>
        <w:t>2、党支部每半年要对入党积极分子进行一次考察鉴定，作为衡量积极分子是否具备党员条件的重要依据。</w:t>
      </w:r>
      <w:r w:rsidRPr="001D050B">
        <w:rPr>
          <w:rFonts w:asciiTheme="minorEastAsia" w:hAnsiTheme="minorEastAsia" w:cs="宋体" w:hint="eastAsia"/>
          <w:kern w:val="0"/>
          <w:sz w:val="32"/>
          <w:szCs w:val="32"/>
        </w:rPr>
        <w:br/>
      </w:r>
      <w:r>
        <w:rPr>
          <w:rFonts w:asciiTheme="minorEastAsia" w:hAnsiTheme="minorEastAsia" w:cs="宋体" w:hint="eastAsia"/>
          <w:kern w:val="0"/>
          <w:sz w:val="32"/>
          <w:szCs w:val="32"/>
        </w:rPr>
        <w:t>  </w:t>
      </w:r>
      <w:r w:rsidRPr="001D050B">
        <w:rPr>
          <w:rFonts w:asciiTheme="minorEastAsia" w:hAnsiTheme="minorEastAsia" w:cs="宋体" w:hint="eastAsia"/>
          <w:kern w:val="0"/>
          <w:sz w:val="32"/>
          <w:szCs w:val="32"/>
        </w:rPr>
        <w:t>3、发展对象的审核由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党支部</w:t>
      </w:r>
      <w:r w:rsidRPr="001D050B">
        <w:rPr>
          <w:rFonts w:asciiTheme="minorEastAsia" w:hAnsiTheme="minorEastAsia" w:cs="宋体" w:hint="eastAsia"/>
          <w:kern w:val="0"/>
          <w:sz w:val="32"/>
          <w:szCs w:val="32"/>
        </w:rPr>
        <w:t>初审，报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党总支</w:t>
      </w:r>
      <w:r w:rsidRPr="001D050B">
        <w:rPr>
          <w:rFonts w:asciiTheme="minorEastAsia" w:hAnsiTheme="minorEastAsia" w:cs="宋体" w:hint="eastAsia"/>
          <w:kern w:val="0"/>
          <w:sz w:val="32"/>
          <w:szCs w:val="32"/>
        </w:rPr>
        <w:t>审核。 </w:t>
      </w:r>
      <w:r w:rsidRPr="001D050B">
        <w:rPr>
          <w:rFonts w:asciiTheme="minorEastAsia" w:hAnsiTheme="minorEastAsia" w:cs="宋体" w:hint="eastAsia"/>
          <w:kern w:val="0"/>
          <w:sz w:val="32"/>
          <w:szCs w:val="32"/>
        </w:rPr>
        <w:br/>
      </w:r>
      <w:r>
        <w:rPr>
          <w:rFonts w:asciiTheme="minorEastAsia" w:hAnsiTheme="minorEastAsia" w:cs="宋体" w:hint="eastAsia"/>
          <w:kern w:val="0"/>
          <w:sz w:val="32"/>
          <w:szCs w:val="32"/>
        </w:rPr>
        <w:t>  </w:t>
      </w:r>
      <w:r w:rsidRPr="001D050B">
        <w:rPr>
          <w:rFonts w:asciiTheme="minorEastAsia" w:hAnsiTheme="minorEastAsia" w:cs="宋体" w:hint="eastAsia"/>
          <w:kern w:val="0"/>
          <w:sz w:val="32"/>
          <w:szCs w:val="32"/>
        </w:rPr>
        <w:t>4、发展对象的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公示是经党支部委员会讨论，拟吸收为中共预备党员的发展对象和拟转</w:t>
      </w:r>
      <w:r w:rsidRPr="001D050B">
        <w:rPr>
          <w:rFonts w:asciiTheme="minorEastAsia" w:hAnsiTheme="minorEastAsia" w:cs="宋体" w:hint="eastAsia"/>
          <w:kern w:val="0"/>
          <w:sz w:val="32"/>
          <w:szCs w:val="32"/>
        </w:rPr>
        <w:t>中共正式党员的预备党员。</w:t>
      </w:r>
      <w:r w:rsidRPr="001D050B">
        <w:rPr>
          <w:rFonts w:asciiTheme="minorEastAsia" w:hAnsiTheme="minorEastAsia" w:cs="宋体" w:hint="eastAsia"/>
          <w:kern w:val="0"/>
          <w:sz w:val="32"/>
          <w:szCs w:val="32"/>
        </w:rPr>
        <w:br/>
      </w: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  </w:t>
      </w:r>
      <w:r w:rsidRPr="001D050B">
        <w:rPr>
          <w:rFonts w:asciiTheme="minorEastAsia" w:hAnsiTheme="minorEastAsia" w:cs="宋体" w:hint="eastAsia"/>
          <w:kern w:val="0"/>
          <w:sz w:val="32"/>
          <w:szCs w:val="32"/>
        </w:rPr>
        <w:t xml:space="preserve"> 5、发展党员票</w:t>
      </w:r>
      <w:proofErr w:type="gramStart"/>
      <w:r w:rsidRPr="001D050B">
        <w:rPr>
          <w:rFonts w:asciiTheme="minorEastAsia" w:hAnsiTheme="minorEastAsia" w:cs="宋体" w:hint="eastAsia"/>
          <w:kern w:val="0"/>
          <w:sz w:val="32"/>
          <w:szCs w:val="32"/>
        </w:rPr>
        <w:t>决对象</w:t>
      </w:r>
      <w:proofErr w:type="gramEnd"/>
      <w:r w:rsidRPr="001D050B">
        <w:rPr>
          <w:rFonts w:asciiTheme="minorEastAsia" w:hAnsiTheme="minorEastAsia" w:cs="宋体" w:hint="eastAsia"/>
          <w:kern w:val="0"/>
          <w:sz w:val="32"/>
          <w:szCs w:val="32"/>
        </w:rPr>
        <w:t>是经党支部委员会集体讨论，提交党员大会讨论的拟接收为预备党员的发展对象和</w:t>
      </w:r>
      <w:proofErr w:type="gramStart"/>
      <w:r w:rsidRPr="001D050B">
        <w:rPr>
          <w:rFonts w:asciiTheme="minorEastAsia" w:hAnsiTheme="minorEastAsia" w:cs="宋体" w:hint="eastAsia"/>
          <w:kern w:val="0"/>
          <w:sz w:val="32"/>
          <w:szCs w:val="32"/>
        </w:rPr>
        <w:t>拟转正</w:t>
      </w:r>
      <w:proofErr w:type="gramEnd"/>
      <w:r w:rsidRPr="001D050B">
        <w:rPr>
          <w:rFonts w:asciiTheme="minorEastAsia" w:hAnsiTheme="minorEastAsia" w:cs="宋体" w:hint="eastAsia"/>
          <w:kern w:val="0"/>
          <w:sz w:val="32"/>
          <w:szCs w:val="32"/>
        </w:rPr>
        <w:t>的预备党员。到会正式党员人数超过应到会有表决权人数的半数以上方可开会，因故不能到会的党员正式向党支部提出书面意见的，应统计在票数内。同时讨论两个人以上入党或转正，应逐个讨论，逐个表决。</w:t>
      </w:r>
      <w:r w:rsidRPr="001D050B">
        <w:rPr>
          <w:rFonts w:asciiTheme="minorEastAsia" w:hAnsiTheme="minorEastAsia" w:cs="宋体" w:hint="eastAsia"/>
          <w:kern w:val="0"/>
          <w:sz w:val="32"/>
          <w:szCs w:val="32"/>
        </w:rPr>
        <w:br/>
      </w:r>
      <w:r>
        <w:rPr>
          <w:rFonts w:asciiTheme="minorEastAsia" w:hAnsiTheme="minorEastAsia" w:cs="宋体" w:hint="eastAsia"/>
          <w:kern w:val="0"/>
          <w:sz w:val="32"/>
          <w:szCs w:val="32"/>
        </w:rPr>
        <w:t>  </w:t>
      </w:r>
      <w:r w:rsidRPr="001D050B">
        <w:rPr>
          <w:rFonts w:asciiTheme="minorEastAsia" w:hAnsiTheme="minorEastAsia" w:cs="宋体" w:hint="eastAsia"/>
          <w:kern w:val="0"/>
          <w:sz w:val="32"/>
          <w:szCs w:val="32"/>
        </w:rPr>
        <w:t>6、集体决定。得赞成票超过应到会有表决权的正式党员的半数，才能通过接收预备党员或预备党员按期转正的决议。对得赞成票未过半数的发展对象，半年内不得再次提交支部大会讨论发展为预备党员。</w:t>
      </w:r>
    </w:p>
    <w:p w:rsidR="00C418C0" w:rsidRPr="005D025F" w:rsidRDefault="00C418C0"/>
    <w:sectPr w:rsidR="00C418C0" w:rsidRPr="005D02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5F"/>
    <w:rsid w:val="005D025F"/>
    <w:rsid w:val="00C4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DD1CE-F9A6-41F0-8586-005D317A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2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南京审计学院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2017-02-25T06:51:00Z</dcterms:created>
  <dcterms:modified xsi:type="dcterms:W3CDTF">2017-02-25T06:51:00Z</dcterms:modified>
</cp:coreProperties>
</file>